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E8" w:rsidRPr="00A97EE8" w:rsidRDefault="00A97EE8" w:rsidP="00A97EE8">
      <w:pPr>
        <w:spacing w:line="216" w:lineRule="auto"/>
        <w:ind w:left="360"/>
        <w:jc w:val="center"/>
        <w:rPr>
          <w:rFonts w:ascii="Arial" w:eastAsia="Times New Roman" w:hAnsi="Arial" w:cs="Arial"/>
          <w:b/>
          <w:bCs/>
          <w:sz w:val="48"/>
          <w:szCs w:val="21"/>
          <w:u w:val="single"/>
        </w:rPr>
      </w:pPr>
      <w:bookmarkStart w:id="0" w:name="_GoBack"/>
      <w:bookmarkEnd w:id="0"/>
      <w:r w:rsidRPr="00A97EE8">
        <w:rPr>
          <w:rFonts w:ascii="Arial" w:eastAsiaTheme="minorEastAsia" w:hAnsi="Arial" w:cs="Arial"/>
          <w:b/>
          <w:bCs/>
          <w:color w:val="002060"/>
          <w:kern w:val="24"/>
          <w:sz w:val="48"/>
          <w:szCs w:val="48"/>
          <w:u w:val="single"/>
        </w:rPr>
        <w:t>Thomas Russell Infants’ School</w:t>
      </w:r>
    </w:p>
    <w:p w:rsidR="00A97EE8" w:rsidRPr="00A97EE8" w:rsidRDefault="00A97EE8" w:rsidP="00A97EE8">
      <w:pPr>
        <w:pStyle w:val="ListParagraph"/>
        <w:spacing w:line="216" w:lineRule="auto"/>
        <w:jc w:val="center"/>
        <w:rPr>
          <w:rFonts w:ascii="Arial" w:eastAsiaTheme="minorEastAsia" w:hAnsi="Arial" w:cs="Arial"/>
          <w:b/>
          <w:bCs/>
          <w:color w:val="002060"/>
          <w:kern w:val="24"/>
          <w:sz w:val="48"/>
          <w:szCs w:val="48"/>
          <w:u w:val="single"/>
        </w:rPr>
      </w:pPr>
      <w:r w:rsidRPr="00A97EE8">
        <w:rPr>
          <w:rFonts w:ascii="Arial" w:eastAsiaTheme="minorEastAsia" w:hAnsi="Arial" w:cs="Arial"/>
          <w:b/>
          <w:bCs/>
          <w:color w:val="002060"/>
          <w:kern w:val="24"/>
          <w:sz w:val="48"/>
          <w:szCs w:val="48"/>
          <w:u w:val="single"/>
        </w:rPr>
        <w:t>Wellbeing Vision</w:t>
      </w:r>
    </w:p>
    <w:p w:rsidR="00A97EE8" w:rsidRPr="00A97EE8" w:rsidRDefault="00A97EE8" w:rsidP="00A97EE8">
      <w:pPr>
        <w:pStyle w:val="ListParagraph"/>
        <w:spacing w:line="216" w:lineRule="auto"/>
        <w:jc w:val="center"/>
        <w:rPr>
          <w:rFonts w:ascii="Arial" w:eastAsiaTheme="minorEastAsia" w:hAnsi="Arial" w:cs="Arial"/>
          <w:b/>
          <w:bCs/>
          <w:color w:val="002060"/>
          <w:kern w:val="24"/>
          <w:sz w:val="48"/>
          <w:szCs w:val="48"/>
          <w:u w:val="single"/>
        </w:rPr>
      </w:pPr>
    </w:p>
    <w:p w:rsidR="00A97EE8" w:rsidRPr="00A97EE8" w:rsidRDefault="00A97EE8" w:rsidP="00A97EE8">
      <w:pPr>
        <w:pStyle w:val="ListParagraph"/>
        <w:spacing w:line="216" w:lineRule="auto"/>
        <w:jc w:val="center"/>
        <w:rPr>
          <w:rFonts w:ascii="Arial" w:hAnsi="Arial" w:cs="Arial"/>
          <w:b/>
          <w:bCs/>
          <w:sz w:val="48"/>
          <w:u w:val="single"/>
        </w:rPr>
      </w:pPr>
    </w:p>
    <w:p w:rsidR="00A97EE8" w:rsidRPr="00A97EE8" w:rsidRDefault="00A97EE8" w:rsidP="00A97EE8">
      <w:pPr>
        <w:pStyle w:val="ListParagraph"/>
        <w:spacing w:line="216" w:lineRule="auto"/>
        <w:rPr>
          <w:rFonts w:ascii="Arial" w:eastAsiaTheme="minorEastAsia" w:hAnsi="Arial" w:cs="Arial"/>
          <w:b/>
          <w:bCs/>
          <w:color w:val="002060"/>
          <w:kern w:val="24"/>
          <w:sz w:val="48"/>
          <w:szCs w:val="48"/>
        </w:rPr>
      </w:pPr>
    </w:p>
    <w:p w:rsidR="00A97EE8" w:rsidRPr="00A97EE8" w:rsidRDefault="00A97EE8" w:rsidP="00A97EE8">
      <w:pPr>
        <w:pStyle w:val="ListParagraph"/>
        <w:numPr>
          <w:ilvl w:val="0"/>
          <w:numId w:val="4"/>
        </w:numPr>
        <w:spacing w:line="216" w:lineRule="auto"/>
        <w:rPr>
          <w:rFonts w:ascii="Arial" w:hAnsi="Arial" w:cs="Arial"/>
          <w:b/>
          <w:bCs/>
          <w:sz w:val="48"/>
        </w:rPr>
      </w:pPr>
      <w:r w:rsidRPr="00A97EE8">
        <w:rPr>
          <w:rFonts w:ascii="Arial" w:eastAsiaTheme="minorEastAsia" w:hAnsi="Arial" w:cs="Arial"/>
          <w:b/>
          <w:bCs/>
          <w:color w:val="002060"/>
          <w:kern w:val="24"/>
          <w:sz w:val="48"/>
          <w:szCs w:val="48"/>
        </w:rPr>
        <w:t>Promote positive social and emotional wellbeing, mental health, resilience and wellness for pupils, staff and our community</w:t>
      </w:r>
    </w:p>
    <w:p w:rsidR="00A97EE8" w:rsidRPr="00A97EE8" w:rsidRDefault="00A97EE8" w:rsidP="00A97EE8">
      <w:pPr>
        <w:pStyle w:val="ListParagraph"/>
        <w:spacing w:line="216" w:lineRule="auto"/>
        <w:rPr>
          <w:rFonts w:ascii="Arial" w:hAnsi="Arial" w:cs="Arial"/>
          <w:b/>
          <w:bCs/>
          <w:sz w:val="48"/>
        </w:rPr>
      </w:pPr>
    </w:p>
    <w:p w:rsidR="00A97EE8" w:rsidRPr="00A97EE8" w:rsidRDefault="00A97EE8" w:rsidP="00A97EE8">
      <w:pPr>
        <w:pStyle w:val="ListParagraph"/>
        <w:numPr>
          <w:ilvl w:val="0"/>
          <w:numId w:val="4"/>
        </w:numPr>
        <w:spacing w:line="216" w:lineRule="auto"/>
        <w:rPr>
          <w:rFonts w:ascii="Arial" w:hAnsi="Arial" w:cs="Arial"/>
          <w:b/>
          <w:bCs/>
          <w:sz w:val="48"/>
        </w:rPr>
      </w:pPr>
      <w:r w:rsidRPr="00A97EE8">
        <w:rPr>
          <w:rFonts w:ascii="Arial" w:eastAsiaTheme="minorEastAsia" w:hAnsi="Arial" w:cs="Arial"/>
          <w:b/>
          <w:bCs/>
          <w:color w:val="002060"/>
          <w:kern w:val="24"/>
          <w:sz w:val="48"/>
          <w:szCs w:val="48"/>
        </w:rPr>
        <w:t>To create an environment which is stimulating, secure and provides opportunities for all</w:t>
      </w:r>
    </w:p>
    <w:p w:rsidR="00A97EE8" w:rsidRPr="00A97EE8" w:rsidRDefault="00A97EE8" w:rsidP="00A97EE8">
      <w:pPr>
        <w:pStyle w:val="ListParagraph"/>
        <w:rPr>
          <w:rFonts w:ascii="Arial" w:hAnsi="Arial" w:cs="Arial"/>
          <w:b/>
          <w:bCs/>
          <w:sz w:val="48"/>
        </w:rPr>
      </w:pPr>
    </w:p>
    <w:p w:rsidR="00A97EE8" w:rsidRPr="00A97EE8" w:rsidRDefault="00A97EE8" w:rsidP="00A97EE8">
      <w:pPr>
        <w:pStyle w:val="ListParagraph"/>
        <w:spacing w:line="216" w:lineRule="auto"/>
        <w:rPr>
          <w:rFonts w:ascii="Arial" w:hAnsi="Arial" w:cs="Arial"/>
          <w:b/>
          <w:bCs/>
          <w:sz w:val="48"/>
        </w:rPr>
      </w:pPr>
    </w:p>
    <w:p w:rsidR="00A97EE8" w:rsidRPr="00A97EE8" w:rsidRDefault="00A97EE8" w:rsidP="00A97EE8">
      <w:pPr>
        <w:pStyle w:val="ListParagraph"/>
        <w:numPr>
          <w:ilvl w:val="0"/>
          <w:numId w:val="4"/>
        </w:numPr>
        <w:spacing w:line="216" w:lineRule="auto"/>
        <w:rPr>
          <w:rFonts w:ascii="Arial" w:hAnsi="Arial" w:cs="Arial"/>
          <w:b/>
          <w:bCs/>
          <w:sz w:val="48"/>
        </w:rPr>
      </w:pPr>
      <w:r w:rsidRPr="00A97EE8">
        <w:rPr>
          <w:rFonts w:ascii="Arial" w:eastAsiaTheme="minorEastAsia" w:hAnsi="Arial" w:cs="Arial"/>
          <w:b/>
          <w:bCs/>
          <w:color w:val="002060"/>
          <w:kern w:val="24"/>
          <w:sz w:val="48"/>
          <w:szCs w:val="48"/>
        </w:rPr>
        <w:t>To develop an empathy and understanding for our local community</w:t>
      </w:r>
    </w:p>
    <w:p w:rsidR="00142D1E" w:rsidRPr="00A97EE8" w:rsidRDefault="00142D1E">
      <w:pPr>
        <w:rPr>
          <w:rFonts w:ascii="Arial" w:hAnsi="Arial" w:cs="Arial"/>
          <w:b/>
          <w:bCs/>
        </w:rPr>
      </w:pPr>
    </w:p>
    <w:sectPr w:rsidR="00142D1E" w:rsidRPr="00A97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E64"/>
    <w:multiLevelType w:val="hybridMultilevel"/>
    <w:tmpl w:val="9F7CC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566ED7"/>
    <w:multiLevelType w:val="hybridMultilevel"/>
    <w:tmpl w:val="01D6AB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C579D"/>
    <w:multiLevelType w:val="hybridMultilevel"/>
    <w:tmpl w:val="EBF6F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435CD"/>
    <w:multiLevelType w:val="hybridMultilevel"/>
    <w:tmpl w:val="8E82BBB0"/>
    <w:lvl w:ilvl="0" w:tplc="F7A65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4B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EB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E7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C5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C2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C3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8A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CF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E8"/>
    <w:rsid w:val="00142D1E"/>
    <w:rsid w:val="00401565"/>
    <w:rsid w:val="00A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7D7A9-502B-49A8-949F-F821CEE8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1"/>
      <w:lang w:eastAsia="en-GB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3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Taylor Multi Academy Trust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Mrs L (Thomas Russell Infants School)</dc:creator>
  <cp:keywords/>
  <dc:description/>
  <cp:lastModifiedBy>Burton, Mrs S (Thomas Russell Infants School)</cp:lastModifiedBy>
  <cp:revision>2</cp:revision>
  <dcterms:created xsi:type="dcterms:W3CDTF">2021-05-12T09:10:00Z</dcterms:created>
  <dcterms:modified xsi:type="dcterms:W3CDTF">2021-05-12T09:10:00Z</dcterms:modified>
</cp:coreProperties>
</file>